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3E7F" w14:textId="5FC19417" w:rsidR="005640C0" w:rsidRPr="002F4218" w:rsidRDefault="008C0F18" w:rsidP="004A17C1">
      <w:pPr>
        <w:pStyle w:val="Header"/>
        <w:jc w:val="center"/>
        <w:rPr>
          <w:rFonts w:asciiTheme="majorHAnsi" w:hAnsiTheme="majorHAnsi" w:cs="Times New Roman"/>
          <w:b/>
          <w:szCs w:val="20"/>
        </w:rPr>
      </w:pPr>
      <w:r w:rsidRPr="008D35D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754384" wp14:editId="1DB719FB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1543050" cy="1209675"/>
            <wp:effectExtent l="0" t="0" r="6350" b="9525"/>
            <wp:wrapNone/>
            <wp:docPr id="1" name="Picture 0" descr="RLO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O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C0" w:rsidRPr="002F4218">
        <w:rPr>
          <w:rFonts w:asciiTheme="majorHAnsi" w:hAnsiTheme="majorHAnsi" w:cs="Times New Roman"/>
          <w:b/>
          <w:szCs w:val="20"/>
        </w:rPr>
        <w:t>Teaching Locally, Engaging Globally</w:t>
      </w:r>
    </w:p>
    <w:p w14:paraId="33704583" w14:textId="77777777" w:rsidR="004A17C1" w:rsidRPr="002F4218" w:rsidRDefault="005640C0" w:rsidP="004A17C1">
      <w:pPr>
        <w:pStyle w:val="Header"/>
        <w:jc w:val="center"/>
        <w:rPr>
          <w:rFonts w:asciiTheme="majorHAnsi" w:hAnsiTheme="majorHAnsi" w:cs="Times New Roman"/>
          <w:b/>
          <w:szCs w:val="20"/>
        </w:rPr>
      </w:pPr>
      <w:r w:rsidRPr="002F4218">
        <w:rPr>
          <w:rFonts w:asciiTheme="majorHAnsi" w:hAnsiTheme="majorHAnsi" w:cs="Times New Roman"/>
          <w:b/>
          <w:szCs w:val="20"/>
        </w:rPr>
        <w:t>Peer Review Rubric – Case Study RLO</w:t>
      </w:r>
    </w:p>
    <w:p w14:paraId="75276EFB" w14:textId="77777777" w:rsidR="005640C0" w:rsidRPr="002F4218" w:rsidRDefault="005640C0" w:rsidP="005640C0">
      <w:pPr>
        <w:pStyle w:val="Header"/>
        <w:rPr>
          <w:rFonts w:asciiTheme="majorHAnsi" w:hAnsiTheme="majorHAnsi" w:cs="Times New Roman"/>
          <w:b/>
          <w:szCs w:val="20"/>
        </w:rPr>
      </w:pPr>
    </w:p>
    <w:p w14:paraId="04D97C76" w14:textId="77777777" w:rsidR="005640C0" w:rsidRPr="002F4218" w:rsidRDefault="005640C0" w:rsidP="005640C0">
      <w:pPr>
        <w:pStyle w:val="Header"/>
        <w:rPr>
          <w:rFonts w:asciiTheme="majorHAnsi" w:hAnsiTheme="majorHAnsi" w:cs="Times New Roman"/>
          <w:b/>
          <w:szCs w:val="20"/>
        </w:rPr>
      </w:pPr>
      <w:r w:rsidRPr="002F4218">
        <w:rPr>
          <w:rFonts w:asciiTheme="majorHAnsi" w:hAnsiTheme="majorHAnsi" w:cs="Times New Roman"/>
          <w:b/>
          <w:szCs w:val="20"/>
        </w:rPr>
        <w:t>Title of Case Study: ___________________________________ Authors: ___________________________</w:t>
      </w:r>
    </w:p>
    <w:p w14:paraId="2688764A" w14:textId="77777777" w:rsidR="005640C0" w:rsidRPr="002F4218" w:rsidRDefault="005640C0" w:rsidP="005640C0">
      <w:pPr>
        <w:pStyle w:val="Header"/>
        <w:rPr>
          <w:rFonts w:asciiTheme="majorHAnsi" w:hAnsiTheme="majorHAnsi" w:cs="Times New Roman"/>
          <w:b/>
          <w:szCs w:val="20"/>
        </w:rPr>
      </w:pPr>
    </w:p>
    <w:p w14:paraId="5C2EA9EE" w14:textId="77777777" w:rsidR="005640C0" w:rsidRPr="002F4218" w:rsidRDefault="005640C0" w:rsidP="005640C0">
      <w:pPr>
        <w:pStyle w:val="Header"/>
        <w:rPr>
          <w:rFonts w:asciiTheme="majorHAnsi" w:hAnsiTheme="majorHAnsi" w:cs="Times New Roman"/>
          <w:b/>
          <w:szCs w:val="20"/>
        </w:rPr>
      </w:pPr>
      <w:r w:rsidRPr="002F4218">
        <w:rPr>
          <w:rFonts w:asciiTheme="majorHAnsi" w:hAnsiTheme="majorHAnsi" w:cs="Times New Roman"/>
          <w:b/>
          <w:szCs w:val="20"/>
        </w:rPr>
        <w:t>Reviewed by: _______________________________________</w:t>
      </w:r>
    </w:p>
    <w:p w14:paraId="053A0062" w14:textId="77777777" w:rsidR="005640C0" w:rsidRPr="002F4218" w:rsidRDefault="005640C0" w:rsidP="004A17C1">
      <w:pPr>
        <w:pStyle w:val="Header"/>
        <w:jc w:val="center"/>
        <w:rPr>
          <w:rFonts w:asciiTheme="majorHAnsi" w:hAnsiTheme="majorHAnsi" w:cs="Times New Roman"/>
          <w:b/>
          <w:szCs w:val="20"/>
        </w:rPr>
      </w:pPr>
    </w:p>
    <w:p w14:paraId="1D2D58D1" w14:textId="77777777" w:rsidR="005640C0" w:rsidRPr="002F4218" w:rsidRDefault="005640C0" w:rsidP="005640C0">
      <w:pPr>
        <w:pStyle w:val="Header"/>
        <w:rPr>
          <w:rFonts w:asciiTheme="majorHAnsi" w:hAnsiTheme="majorHAnsi" w:cs="Times New Roman"/>
          <w:b/>
          <w:szCs w:val="20"/>
        </w:rPr>
      </w:pPr>
      <w:r w:rsidRPr="002F4218">
        <w:rPr>
          <w:rFonts w:asciiTheme="majorHAnsi" w:hAnsiTheme="majorHAnsi" w:cs="Times New Roman"/>
          <w:b/>
          <w:szCs w:val="20"/>
        </w:rPr>
        <w:t>Part 1 – Content of the Case Study</w:t>
      </w:r>
    </w:p>
    <w:p w14:paraId="6FB4F9A7" w14:textId="77777777" w:rsidR="004A17C1" w:rsidRPr="002F4218" w:rsidRDefault="004A17C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320"/>
        <w:gridCol w:w="990"/>
        <w:gridCol w:w="3708"/>
      </w:tblGrid>
      <w:tr w:rsidR="005640C0" w:rsidRPr="002F4218" w14:paraId="710B201C" w14:textId="77777777" w:rsidTr="005640C0">
        <w:tc>
          <w:tcPr>
            <w:tcW w:w="1998" w:type="dxa"/>
            <w:shd w:val="clear" w:color="auto" w:fill="95B3D7" w:themeFill="accent1" w:themeFillTint="99"/>
          </w:tcPr>
          <w:p w14:paraId="0CDA708F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Item</w:t>
            </w:r>
          </w:p>
        </w:tc>
        <w:tc>
          <w:tcPr>
            <w:tcW w:w="4320" w:type="dxa"/>
            <w:shd w:val="clear" w:color="auto" w:fill="95B3D7" w:themeFill="accent1" w:themeFillTint="99"/>
          </w:tcPr>
          <w:p w14:paraId="331CDF36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Criteria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75ABFC78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Rating</w:t>
            </w:r>
          </w:p>
        </w:tc>
        <w:tc>
          <w:tcPr>
            <w:tcW w:w="3708" w:type="dxa"/>
            <w:shd w:val="clear" w:color="auto" w:fill="95B3D7" w:themeFill="accent1" w:themeFillTint="99"/>
          </w:tcPr>
          <w:p w14:paraId="62019056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Detailed Comments and Suggestions</w:t>
            </w:r>
          </w:p>
        </w:tc>
      </w:tr>
      <w:tr w:rsidR="005640C0" w:rsidRPr="002F4218" w14:paraId="30EEDFAF" w14:textId="77777777" w:rsidTr="005640C0">
        <w:trPr>
          <w:trHeight w:val="1440"/>
        </w:trPr>
        <w:tc>
          <w:tcPr>
            <w:tcW w:w="1998" w:type="dxa"/>
          </w:tcPr>
          <w:p w14:paraId="52DBCF73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Title Slide</w:t>
            </w:r>
          </w:p>
        </w:tc>
        <w:tc>
          <w:tcPr>
            <w:tcW w:w="4320" w:type="dxa"/>
          </w:tcPr>
          <w:p w14:paraId="55B26397" w14:textId="77777777" w:rsidR="005640C0" w:rsidRPr="002F4218" w:rsidRDefault="005640C0" w:rsidP="005640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Title is clear and appropriate for content.</w:t>
            </w:r>
          </w:p>
        </w:tc>
        <w:tc>
          <w:tcPr>
            <w:tcW w:w="990" w:type="dxa"/>
            <w:shd w:val="clear" w:color="auto" w:fill="auto"/>
          </w:tcPr>
          <w:p w14:paraId="37A37884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5531F92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6400E702" w14:textId="77777777" w:rsidTr="005640C0">
        <w:trPr>
          <w:trHeight w:val="1440"/>
        </w:trPr>
        <w:tc>
          <w:tcPr>
            <w:tcW w:w="1998" w:type="dxa"/>
          </w:tcPr>
          <w:p w14:paraId="57080687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Learning Objective/Purpose</w:t>
            </w:r>
          </w:p>
        </w:tc>
        <w:tc>
          <w:tcPr>
            <w:tcW w:w="4320" w:type="dxa"/>
          </w:tcPr>
          <w:p w14:paraId="69EF4D98" w14:textId="77777777" w:rsidR="005640C0" w:rsidRPr="002F4218" w:rsidRDefault="005640C0" w:rsidP="005640C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Provides intended learning outcome that is clear and measurable.</w:t>
            </w:r>
          </w:p>
        </w:tc>
        <w:tc>
          <w:tcPr>
            <w:tcW w:w="990" w:type="dxa"/>
            <w:shd w:val="clear" w:color="auto" w:fill="auto"/>
          </w:tcPr>
          <w:p w14:paraId="1C80B748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10410B0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58F1FD42" w14:textId="77777777" w:rsidTr="005640C0">
        <w:trPr>
          <w:trHeight w:val="1440"/>
        </w:trPr>
        <w:tc>
          <w:tcPr>
            <w:tcW w:w="1998" w:type="dxa"/>
          </w:tcPr>
          <w:p w14:paraId="11AB24FA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Introduction</w:t>
            </w:r>
          </w:p>
          <w:p w14:paraId="6DB637DA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2898668" w14:textId="77777777" w:rsidR="005640C0" w:rsidRPr="002F4218" w:rsidRDefault="005640C0" w:rsidP="00A553B7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Arouses interest and curiosity by the reader.</w:t>
            </w:r>
          </w:p>
          <w:p w14:paraId="70F5FFF2" w14:textId="77777777" w:rsidR="005640C0" w:rsidRPr="002F4218" w:rsidRDefault="005640C0" w:rsidP="00A553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Previews the format and content of the case.</w:t>
            </w:r>
          </w:p>
          <w:p w14:paraId="2868E1A7" w14:textId="77777777" w:rsidR="005640C0" w:rsidRPr="002F4218" w:rsidRDefault="005640C0" w:rsidP="00C80F9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Introduces the general issues related to the problem.</w:t>
            </w:r>
          </w:p>
          <w:p w14:paraId="5AA57C16" w14:textId="77777777" w:rsidR="005640C0" w:rsidRPr="002F4218" w:rsidRDefault="005640C0" w:rsidP="00C80F9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Summarizes relevant theories/concepts.</w:t>
            </w:r>
          </w:p>
          <w:p w14:paraId="19964F95" w14:textId="77777777" w:rsidR="005640C0" w:rsidRPr="002F4218" w:rsidRDefault="005640C0" w:rsidP="00C80F9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Introduces the key players involved in the situation.</w:t>
            </w:r>
          </w:p>
        </w:tc>
        <w:tc>
          <w:tcPr>
            <w:tcW w:w="990" w:type="dxa"/>
            <w:shd w:val="clear" w:color="auto" w:fill="auto"/>
          </w:tcPr>
          <w:p w14:paraId="3677B6B6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29A924B5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66CE3A6A" w14:textId="77777777" w:rsidTr="005640C0">
        <w:trPr>
          <w:trHeight w:val="1440"/>
        </w:trPr>
        <w:tc>
          <w:tcPr>
            <w:tcW w:w="1998" w:type="dxa"/>
          </w:tcPr>
          <w:p w14:paraId="568DAE15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Overview/Analysis</w:t>
            </w:r>
          </w:p>
        </w:tc>
        <w:tc>
          <w:tcPr>
            <w:tcW w:w="4320" w:type="dxa"/>
          </w:tcPr>
          <w:p w14:paraId="145C450E" w14:textId="77777777" w:rsidR="005640C0" w:rsidRPr="002F4218" w:rsidRDefault="005640C0" w:rsidP="00C80F9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Provides the reader with essential background information for the situation (provides the contextual and cultural basis for the case). “Big Picture”</w:t>
            </w:r>
          </w:p>
          <w:p w14:paraId="32D1F35E" w14:textId="77777777" w:rsidR="005640C0" w:rsidRPr="002F4218" w:rsidRDefault="005640C0" w:rsidP="00C80F9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Offer appropriate general details about the key players in the situation.</w:t>
            </w:r>
          </w:p>
        </w:tc>
        <w:tc>
          <w:tcPr>
            <w:tcW w:w="990" w:type="dxa"/>
            <w:shd w:val="clear" w:color="auto" w:fill="auto"/>
          </w:tcPr>
          <w:p w14:paraId="3B72295A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25A9311F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1E2E727C" w14:textId="77777777" w:rsidTr="005640C0">
        <w:trPr>
          <w:trHeight w:val="1440"/>
        </w:trPr>
        <w:tc>
          <w:tcPr>
            <w:tcW w:w="1998" w:type="dxa"/>
          </w:tcPr>
          <w:p w14:paraId="10A3F1A4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Information/Status Reports</w:t>
            </w:r>
          </w:p>
        </w:tc>
        <w:tc>
          <w:tcPr>
            <w:tcW w:w="4320" w:type="dxa"/>
          </w:tcPr>
          <w:p w14:paraId="7C79E117" w14:textId="77777777" w:rsidR="005640C0" w:rsidRPr="002F4218" w:rsidRDefault="005640C0" w:rsidP="00A553B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Provides relevant data about the problem.</w:t>
            </w:r>
          </w:p>
          <w:p w14:paraId="6ABD1841" w14:textId="77777777" w:rsidR="005640C0" w:rsidRPr="002F4218" w:rsidRDefault="005640C0" w:rsidP="005640C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Tells the story from the perspective of multiple key players with divergent perspectives.</w:t>
            </w:r>
          </w:p>
        </w:tc>
        <w:tc>
          <w:tcPr>
            <w:tcW w:w="990" w:type="dxa"/>
            <w:shd w:val="clear" w:color="auto" w:fill="auto"/>
          </w:tcPr>
          <w:p w14:paraId="73585AD7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FA1D328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1790DE29" w14:textId="77777777" w:rsidTr="005640C0">
        <w:trPr>
          <w:trHeight w:val="1440"/>
        </w:trPr>
        <w:tc>
          <w:tcPr>
            <w:tcW w:w="1998" w:type="dxa"/>
          </w:tcPr>
          <w:p w14:paraId="76EAC76D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Defining the problem (Case Problems)</w:t>
            </w:r>
          </w:p>
        </w:tc>
        <w:tc>
          <w:tcPr>
            <w:tcW w:w="4320" w:type="dxa"/>
          </w:tcPr>
          <w:p w14:paraId="27F18C45" w14:textId="77777777" w:rsidR="005640C0" w:rsidRPr="002F4218" w:rsidRDefault="005640C0" w:rsidP="005640C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Clearly states the problem and questions to be answered.</w:t>
            </w:r>
          </w:p>
          <w:p w14:paraId="789F0DA7" w14:textId="77777777" w:rsidR="005640C0" w:rsidRPr="002F4218" w:rsidRDefault="005640C0" w:rsidP="00A553B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Consider questions that allow students to use: interpretation, analysis, evaluation, inference, explanation, and self-regulation.</w:t>
            </w:r>
          </w:p>
        </w:tc>
        <w:tc>
          <w:tcPr>
            <w:tcW w:w="990" w:type="dxa"/>
            <w:shd w:val="clear" w:color="auto" w:fill="auto"/>
          </w:tcPr>
          <w:p w14:paraId="08DBB0AA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6F1519EF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12804B0D" w14:textId="77777777" w:rsidTr="005640C0">
        <w:trPr>
          <w:trHeight w:val="1440"/>
        </w:trPr>
        <w:tc>
          <w:tcPr>
            <w:tcW w:w="1998" w:type="dxa"/>
          </w:tcPr>
          <w:p w14:paraId="2BA799F2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lastRenderedPageBreak/>
              <w:t>Assumptions</w:t>
            </w:r>
          </w:p>
        </w:tc>
        <w:tc>
          <w:tcPr>
            <w:tcW w:w="4320" w:type="dxa"/>
          </w:tcPr>
          <w:p w14:paraId="57C9A497" w14:textId="77777777" w:rsidR="005640C0" w:rsidRPr="002F4218" w:rsidRDefault="005640C0" w:rsidP="005640C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An overview of the assumptions that students need to make as they work through the case.</w:t>
            </w:r>
          </w:p>
        </w:tc>
        <w:tc>
          <w:tcPr>
            <w:tcW w:w="990" w:type="dxa"/>
            <w:shd w:val="clear" w:color="auto" w:fill="auto"/>
          </w:tcPr>
          <w:p w14:paraId="6DBC203A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652D3612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0C851EF0" w14:textId="77777777" w:rsidTr="005640C0">
        <w:trPr>
          <w:trHeight w:val="1440"/>
        </w:trPr>
        <w:tc>
          <w:tcPr>
            <w:tcW w:w="1998" w:type="dxa"/>
          </w:tcPr>
          <w:p w14:paraId="5ECBE486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Supplemental Information/</w:t>
            </w:r>
          </w:p>
          <w:p w14:paraId="4F0AC85D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Appendices</w:t>
            </w:r>
          </w:p>
        </w:tc>
        <w:tc>
          <w:tcPr>
            <w:tcW w:w="4320" w:type="dxa"/>
          </w:tcPr>
          <w:p w14:paraId="6BB56FE6" w14:textId="77777777" w:rsidR="005640C0" w:rsidRPr="002F4218" w:rsidRDefault="005640C0" w:rsidP="00A553B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Links to additional sources of information relevant to the problem.</w:t>
            </w:r>
          </w:p>
        </w:tc>
        <w:tc>
          <w:tcPr>
            <w:tcW w:w="990" w:type="dxa"/>
            <w:shd w:val="clear" w:color="auto" w:fill="auto"/>
          </w:tcPr>
          <w:p w14:paraId="2A92BBC6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5A3A6016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49655742" w14:textId="77777777" w:rsidTr="005640C0">
        <w:trPr>
          <w:trHeight w:val="1440"/>
        </w:trPr>
        <w:tc>
          <w:tcPr>
            <w:tcW w:w="1998" w:type="dxa"/>
          </w:tcPr>
          <w:p w14:paraId="6A0082B9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Defining the Solution</w:t>
            </w:r>
          </w:p>
        </w:tc>
        <w:tc>
          <w:tcPr>
            <w:tcW w:w="4320" w:type="dxa"/>
          </w:tcPr>
          <w:p w14:paraId="30A3F37C" w14:textId="77777777" w:rsidR="005640C0" w:rsidRPr="002F4218" w:rsidRDefault="005640C0" w:rsidP="00A553B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Details about how students should construct their solution. (i.e. expectations for what they will produce). Perhaps:</w:t>
            </w:r>
          </w:p>
          <w:p w14:paraId="1CC0B4B1" w14:textId="77777777" w:rsidR="005640C0" w:rsidRPr="002F4218" w:rsidRDefault="005640C0" w:rsidP="00A76EF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Assumptions</w:t>
            </w:r>
          </w:p>
          <w:p w14:paraId="27E09935" w14:textId="77777777" w:rsidR="005640C0" w:rsidRPr="002F4218" w:rsidRDefault="005640C0" w:rsidP="00A76EF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Data sources used</w:t>
            </w:r>
          </w:p>
          <w:p w14:paraId="6E6254DA" w14:textId="77777777" w:rsidR="005640C0" w:rsidRPr="002F4218" w:rsidRDefault="005640C0" w:rsidP="00A76EF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Biases</w:t>
            </w:r>
          </w:p>
          <w:p w14:paraId="4D5E1DCA" w14:textId="77777777" w:rsidR="005640C0" w:rsidRPr="002F4218" w:rsidRDefault="005640C0" w:rsidP="00A76EF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Potential solutions</w:t>
            </w:r>
          </w:p>
          <w:p w14:paraId="2EA9AC1F" w14:textId="77777777" w:rsidR="005640C0" w:rsidRPr="002F4218" w:rsidRDefault="005640C0" w:rsidP="00A76EF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Implications and Consequences</w:t>
            </w:r>
          </w:p>
        </w:tc>
        <w:tc>
          <w:tcPr>
            <w:tcW w:w="990" w:type="dxa"/>
            <w:shd w:val="clear" w:color="auto" w:fill="auto"/>
          </w:tcPr>
          <w:p w14:paraId="3E3CDDA8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401038F1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11AFD93B" w14:textId="77777777" w:rsidTr="005640C0">
        <w:trPr>
          <w:trHeight w:val="1440"/>
        </w:trPr>
        <w:tc>
          <w:tcPr>
            <w:tcW w:w="1998" w:type="dxa"/>
          </w:tcPr>
          <w:p w14:paraId="4FD1536C" w14:textId="77777777" w:rsidR="005640C0" w:rsidRPr="002F4218" w:rsidRDefault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Summary</w:t>
            </w:r>
          </w:p>
        </w:tc>
        <w:tc>
          <w:tcPr>
            <w:tcW w:w="4320" w:type="dxa"/>
          </w:tcPr>
          <w:p w14:paraId="2C7A24E9" w14:textId="77777777" w:rsidR="005640C0" w:rsidRPr="002F4218" w:rsidRDefault="005640C0" w:rsidP="00A553B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 xml:space="preserve">Connects back to the learning objective. </w:t>
            </w:r>
          </w:p>
          <w:p w14:paraId="64E6CDD8" w14:textId="77777777" w:rsidR="005640C0" w:rsidRPr="002F4218" w:rsidRDefault="005640C0" w:rsidP="00A553B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Allows students to reflect on the process.</w:t>
            </w:r>
          </w:p>
        </w:tc>
        <w:tc>
          <w:tcPr>
            <w:tcW w:w="990" w:type="dxa"/>
            <w:shd w:val="clear" w:color="auto" w:fill="auto"/>
          </w:tcPr>
          <w:p w14:paraId="0573B116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425D55C2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2D7989" w14:textId="77777777" w:rsidR="005640C0" w:rsidRPr="002F4218" w:rsidRDefault="005640C0">
      <w:pPr>
        <w:rPr>
          <w:rFonts w:asciiTheme="majorHAnsi" w:hAnsiTheme="majorHAnsi"/>
          <w:sz w:val="20"/>
          <w:szCs w:val="20"/>
        </w:rPr>
      </w:pPr>
    </w:p>
    <w:p w14:paraId="459C5316" w14:textId="77777777" w:rsidR="005640C0" w:rsidRPr="002F4218" w:rsidRDefault="005640C0">
      <w:pPr>
        <w:rPr>
          <w:rFonts w:asciiTheme="majorHAnsi" w:hAnsiTheme="majorHAnsi"/>
          <w:sz w:val="20"/>
          <w:szCs w:val="20"/>
        </w:rPr>
      </w:pPr>
    </w:p>
    <w:p w14:paraId="192C566D" w14:textId="77777777" w:rsidR="005640C0" w:rsidRPr="002F4218" w:rsidRDefault="005640C0" w:rsidP="005640C0">
      <w:pPr>
        <w:pStyle w:val="Header"/>
        <w:rPr>
          <w:rFonts w:asciiTheme="majorHAnsi" w:hAnsiTheme="majorHAnsi" w:cs="Times New Roman"/>
          <w:b/>
          <w:szCs w:val="20"/>
        </w:rPr>
      </w:pPr>
      <w:r w:rsidRPr="002F4218">
        <w:rPr>
          <w:rFonts w:asciiTheme="majorHAnsi" w:hAnsiTheme="majorHAnsi" w:cs="Times New Roman"/>
          <w:b/>
          <w:szCs w:val="20"/>
        </w:rPr>
        <w:t>Part 2 – Quality of the Digital Media for the Case Study</w:t>
      </w:r>
    </w:p>
    <w:p w14:paraId="54FC487F" w14:textId="77777777" w:rsidR="005640C0" w:rsidRPr="002F4218" w:rsidRDefault="005640C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320"/>
        <w:gridCol w:w="990"/>
        <w:gridCol w:w="3708"/>
      </w:tblGrid>
      <w:tr w:rsidR="005640C0" w:rsidRPr="002F4218" w14:paraId="509CACD1" w14:textId="77777777" w:rsidTr="005640C0">
        <w:tc>
          <w:tcPr>
            <w:tcW w:w="1998" w:type="dxa"/>
            <w:shd w:val="clear" w:color="auto" w:fill="95B3D7" w:themeFill="accent1" w:themeFillTint="99"/>
          </w:tcPr>
          <w:p w14:paraId="6D76131D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Item</w:t>
            </w:r>
          </w:p>
        </w:tc>
        <w:tc>
          <w:tcPr>
            <w:tcW w:w="4320" w:type="dxa"/>
            <w:shd w:val="clear" w:color="auto" w:fill="95B3D7" w:themeFill="accent1" w:themeFillTint="99"/>
          </w:tcPr>
          <w:p w14:paraId="65C83DB6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Criteria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4DF46AD3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Rating</w:t>
            </w:r>
          </w:p>
        </w:tc>
        <w:tc>
          <w:tcPr>
            <w:tcW w:w="3708" w:type="dxa"/>
            <w:shd w:val="clear" w:color="auto" w:fill="95B3D7" w:themeFill="accent1" w:themeFillTint="99"/>
          </w:tcPr>
          <w:p w14:paraId="34B2F639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Detailed Comments and Suggestions</w:t>
            </w:r>
          </w:p>
        </w:tc>
      </w:tr>
      <w:tr w:rsidR="005640C0" w:rsidRPr="002F4218" w14:paraId="01137332" w14:textId="77777777" w:rsidTr="005640C0">
        <w:trPr>
          <w:trHeight w:val="1440"/>
        </w:trPr>
        <w:tc>
          <w:tcPr>
            <w:tcW w:w="1998" w:type="dxa"/>
          </w:tcPr>
          <w:p w14:paraId="259EAC0A" w14:textId="77777777" w:rsidR="005640C0" w:rsidRPr="002F4218" w:rsidRDefault="002F42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</w:t>
            </w:r>
          </w:p>
        </w:tc>
        <w:tc>
          <w:tcPr>
            <w:tcW w:w="4320" w:type="dxa"/>
          </w:tcPr>
          <w:p w14:paraId="533AB481" w14:textId="77777777" w:rsidR="005640C0" w:rsidRDefault="002F4218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Text is grammatically correct.</w:t>
            </w:r>
          </w:p>
          <w:p w14:paraId="0E2B8D89" w14:textId="77777777" w:rsidR="002F4218" w:rsidRDefault="002F4218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Amount of text is appropriate for each slide.</w:t>
            </w:r>
          </w:p>
          <w:p w14:paraId="37E17DFD" w14:textId="77777777" w:rsidR="002F4218" w:rsidRPr="002F4218" w:rsidRDefault="002F4218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Font style and size are consistent and appropriate.</w:t>
            </w:r>
          </w:p>
        </w:tc>
        <w:tc>
          <w:tcPr>
            <w:tcW w:w="990" w:type="dxa"/>
            <w:shd w:val="clear" w:color="auto" w:fill="auto"/>
          </w:tcPr>
          <w:p w14:paraId="60AB15BF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E6E1B21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360FAFEF" w14:textId="77777777" w:rsidTr="005640C0">
        <w:trPr>
          <w:trHeight w:val="1440"/>
        </w:trPr>
        <w:tc>
          <w:tcPr>
            <w:tcW w:w="1998" w:type="dxa"/>
          </w:tcPr>
          <w:p w14:paraId="6236ED19" w14:textId="77777777" w:rsidR="005640C0" w:rsidRPr="002F4218" w:rsidRDefault="002F4218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Photos</w:t>
            </w:r>
          </w:p>
        </w:tc>
        <w:tc>
          <w:tcPr>
            <w:tcW w:w="4320" w:type="dxa"/>
          </w:tcPr>
          <w:p w14:paraId="7032D12A" w14:textId="77777777" w:rsidR="002F4218" w:rsidRDefault="002F4218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Photos have the appropriate resolution for clarity.</w:t>
            </w:r>
          </w:p>
          <w:p w14:paraId="688F31F0" w14:textId="77777777" w:rsidR="005640C0" w:rsidRDefault="002F4218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Photos are appropriate for content/topic on the slide.</w:t>
            </w:r>
          </w:p>
          <w:p w14:paraId="587BC3CA" w14:textId="77777777" w:rsidR="002F4218" w:rsidRPr="002F4218" w:rsidRDefault="002F4218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Photos portray cultural aspects appropriate for the context.</w:t>
            </w:r>
          </w:p>
        </w:tc>
        <w:tc>
          <w:tcPr>
            <w:tcW w:w="990" w:type="dxa"/>
            <w:shd w:val="clear" w:color="auto" w:fill="auto"/>
          </w:tcPr>
          <w:p w14:paraId="1F130309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37684444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27BD25D8" w14:textId="77777777" w:rsidTr="005640C0">
        <w:trPr>
          <w:trHeight w:val="1440"/>
        </w:trPr>
        <w:tc>
          <w:tcPr>
            <w:tcW w:w="1998" w:type="dxa"/>
          </w:tcPr>
          <w:p w14:paraId="12DD2564" w14:textId="77777777" w:rsidR="005640C0" w:rsidRPr="002F4218" w:rsidRDefault="002F42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Narration</w:t>
            </w:r>
          </w:p>
        </w:tc>
        <w:tc>
          <w:tcPr>
            <w:tcW w:w="4320" w:type="dxa"/>
          </w:tcPr>
          <w:p w14:paraId="48F01E55" w14:textId="77777777" w:rsidR="005640C0" w:rsidRDefault="002F4218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Narration is appropriate for the content/topic of the slide.</w:t>
            </w:r>
          </w:p>
          <w:p w14:paraId="3EC874C7" w14:textId="77777777" w:rsidR="002F4218" w:rsidRDefault="002F4218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Spoken narration matches the written narration exactly.</w:t>
            </w:r>
          </w:p>
          <w:p w14:paraId="2B34BE3A" w14:textId="77777777" w:rsidR="002F4218" w:rsidRDefault="002F4218" w:rsidP="002F4218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volume of the narration is loud enough.</w:t>
            </w:r>
          </w:p>
          <w:p w14:paraId="217278EF" w14:textId="77777777" w:rsidR="002F4218" w:rsidRDefault="002F4218" w:rsidP="002F4218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voice inflection and </w:t>
            </w:r>
            <w:r w:rsidR="00E6343C">
              <w:rPr>
                <w:rFonts w:asciiTheme="majorHAnsi" w:hAnsiTheme="majorHAnsi" w:cs="Arial"/>
                <w:sz w:val="20"/>
                <w:szCs w:val="20"/>
              </w:rPr>
              <w:t>pronunciation of the narration are understandable.</w:t>
            </w:r>
          </w:p>
          <w:p w14:paraId="3F9635B3" w14:textId="77777777" w:rsidR="002F4218" w:rsidRPr="002F4218" w:rsidRDefault="002F4218" w:rsidP="00E6343C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rate of speaking in the narration is understandable.</w:t>
            </w:r>
          </w:p>
        </w:tc>
        <w:tc>
          <w:tcPr>
            <w:tcW w:w="990" w:type="dxa"/>
            <w:shd w:val="clear" w:color="auto" w:fill="auto"/>
          </w:tcPr>
          <w:p w14:paraId="0096FBCF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3B46D744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23D75903" w14:textId="77777777" w:rsidTr="005640C0">
        <w:trPr>
          <w:trHeight w:val="1440"/>
        </w:trPr>
        <w:tc>
          <w:tcPr>
            <w:tcW w:w="1998" w:type="dxa"/>
          </w:tcPr>
          <w:p w14:paraId="1E61A21E" w14:textId="77777777" w:rsidR="005640C0" w:rsidRPr="002F4218" w:rsidRDefault="00E634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Videos</w:t>
            </w:r>
          </w:p>
        </w:tc>
        <w:tc>
          <w:tcPr>
            <w:tcW w:w="4320" w:type="dxa"/>
          </w:tcPr>
          <w:p w14:paraId="229519CA" w14:textId="77777777" w:rsidR="005640C0" w:rsidRDefault="00E6343C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Video quality is acceptable.</w:t>
            </w:r>
          </w:p>
          <w:p w14:paraId="4D0B1966" w14:textId="77777777" w:rsidR="00E6343C" w:rsidRDefault="00E6343C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Audio of videos is understandable.</w:t>
            </w:r>
          </w:p>
          <w:p w14:paraId="3DDA2EAE" w14:textId="77777777" w:rsidR="00E6343C" w:rsidRDefault="00E6343C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Content of videos is appropriate for the topic of the case study.</w:t>
            </w:r>
          </w:p>
          <w:p w14:paraId="763D8DC4" w14:textId="77777777" w:rsidR="00E6343C" w:rsidRPr="002F4218" w:rsidRDefault="00E6343C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Video(s) is(are) placed at the appropriate spot in the presentation.</w:t>
            </w:r>
          </w:p>
        </w:tc>
        <w:tc>
          <w:tcPr>
            <w:tcW w:w="990" w:type="dxa"/>
            <w:shd w:val="clear" w:color="auto" w:fill="auto"/>
          </w:tcPr>
          <w:p w14:paraId="3274A020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3F2FB248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7E03B931" w14:textId="77777777" w:rsidTr="005640C0">
        <w:trPr>
          <w:trHeight w:val="1440"/>
        </w:trPr>
        <w:tc>
          <w:tcPr>
            <w:tcW w:w="1998" w:type="dxa"/>
          </w:tcPr>
          <w:p w14:paraId="177E8E4D" w14:textId="77777777" w:rsidR="005640C0" w:rsidRPr="002F4218" w:rsidRDefault="00E634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Attachments</w:t>
            </w:r>
          </w:p>
        </w:tc>
        <w:tc>
          <w:tcPr>
            <w:tcW w:w="4320" w:type="dxa"/>
          </w:tcPr>
          <w:p w14:paraId="6D25DB04" w14:textId="77777777" w:rsidR="005640C0" w:rsidRPr="002F4218" w:rsidRDefault="00E6343C" w:rsidP="005640C0">
            <w:pPr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All necessary attachments are included in the attachments tab.</w:t>
            </w:r>
          </w:p>
        </w:tc>
        <w:tc>
          <w:tcPr>
            <w:tcW w:w="990" w:type="dxa"/>
            <w:shd w:val="clear" w:color="auto" w:fill="auto"/>
          </w:tcPr>
          <w:p w14:paraId="60500763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79384032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E496E4" w14:textId="77777777" w:rsidR="005640C0" w:rsidRPr="002F4218" w:rsidRDefault="005640C0">
      <w:pPr>
        <w:rPr>
          <w:rFonts w:asciiTheme="majorHAnsi" w:hAnsiTheme="majorHAnsi"/>
          <w:sz w:val="20"/>
          <w:szCs w:val="20"/>
        </w:rPr>
      </w:pPr>
    </w:p>
    <w:p w14:paraId="2F7DA00A" w14:textId="77777777" w:rsidR="005640C0" w:rsidRPr="002F4218" w:rsidRDefault="005640C0">
      <w:pPr>
        <w:rPr>
          <w:rFonts w:asciiTheme="majorHAnsi" w:hAnsiTheme="majorHAnsi"/>
          <w:szCs w:val="20"/>
        </w:rPr>
      </w:pPr>
    </w:p>
    <w:p w14:paraId="0171792D" w14:textId="77777777" w:rsidR="005640C0" w:rsidRPr="002F4218" w:rsidRDefault="005640C0" w:rsidP="005640C0">
      <w:pPr>
        <w:pStyle w:val="Header"/>
        <w:rPr>
          <w:rFonts w:asciiTheme="majorHAnsi" w:hAnsiTheme="majorHAnsi" w:cs="Times New Roman"/>
          <w:b/>
          <w:szCs w:val="20"/>
        </w:rPr>
      </w:pPr>
      <w:r w:rsidRPr="002F4218">
        <w:rPr>
          <w:rFonts w:asciiTheme="majorHAnsi" w:hAnsiTheme="majorHAnsi" w:cs="Times New Roman"/>
          <w:b/>
          <w:szCs w:val="20"/>
        </w:rPr>
        <w:t>Part 3 – Teaching Notes for the Case Study</w:t>
      </w:r>
    </w:p>
    <w:p w14:paraId="79426925" w14:textId="77777777" w:rsidR="005640C0" w:rsidRPr="002F4218" w:rsidRDefault="005640C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320"/>
        <w:gridCol w:w="990"/>
        <w:gridCol w:w="3708"/>
      </w:tblGrid>
      <w:tr w:rsidR="005640C0" w:rsidRPr="002F4218" w14:paraId="1D58C3E0" w14:textId="77777777" w:rsidTr="005640C0">
        <w:tc>
          <w:tcPr>
            <w:tcW w:w="1998" w:type="dxa"/>
            <w:shd w:val="clear" w:color="auto" w:fill="95B3D7" w:themeFill="accent1" w:themeFillTint="99"/>
          </w:tcPr>
          <w:p w14:paraId="03C89A52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Item</w:t>
            </w:r>
          </w:p>
        </w:tc>
        <w:tc>
          <w:tcPr>
            <w:tcW w:w="4320" w:type="dxa"/>
            <w:shd w:val="clear" w:color="auto" w:fill="95B3D7" w:themeFill="accent1" w:themeFillTint="99"/>
          </w:tcPr>
          <w:p w14:paraId="41D4EDC4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Criteria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20B257F7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Rating</w:t>
            </w:r>
          </w:p>
        </w:tc>
        <w:tc>
          <w:tcPr>
            <w:tcW w:w="3708" w:type="dxa"/>
            <w:shd w:val="clear" w:color="auto" w:fill="95B3D7" w:themeFill="accent1" w:themeFillTint="99"/>
          </w:tcPr>
          <w:p w14:paraId="74E55773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Detailed Comments and Suggestions</w:t>
            </w:r>
          </w:p>
        </w:tc>
      </w:tr>
      <w:tr w:rsidR="005640C0" w:rsidRPr="002F4218" w14:paraId="5EC85DF5" w14:textId="77777777" w:rsidTr="005640C0">
        <w:trPr>
          <w:trHeight w:val="1440"/>
        </w:trPr>
        <w:tc>
          <w:tcPr>
            <w:tcW w:w="1998" w:type="dxa"/>
          </w:tcPr>
          <w:p w14:paraId="715F2DD5" w14:textId="77777777" w:rsidR="005640C0" w:rsidRPr="002F4218" w:rsidRDefault="005640C0" w:rsidP="005640C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Synopsis</w:t>
            </w:r>
          </w:p>
        </w:tc>
        <w:tc>
          <w:tcPr>
            <w:tcW w:w="4320" w:type="dxa"/>
          </w:tcPr>
          <w:p w14:paraId="6B6E2CD4" w14:textId="77777777" w:rsidR="005640C0" w:rsidRPr="002F4218" w:rsidRDefault="005640C0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Presents a brief overview of the case in question.</w:t>
            </w:r>
          </w:p>
        </w:tc>
        <w:tc>
          <w:tcPr>
            <w:tcW w:w="990" w:type="dxa"/>
            <w:shd w:val="clear" w:color="auto" w:fill="auto"/>
          </w:tcPr>
          <w:p w14:paraId="7CBAA2F2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F0A0757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3A874F66" w14:textId="77777777" w:rsidTr="005640C0">
        <w:trPr>
          <w:trHeight w:val="1440"/>
        </w:trPr>
        <w:tc>
          <w:tcPr>
            <w:tcW w:w="1998" w:type="dxa"/>
          </w:tcPr>
          <w:p w14:paraId="47C9798A" w14:textId="77777777" w:rsidR="005640C0" w:rsidRPr="002F4218" w:rsidRDefault="005640C0" w:rsidP="005640C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Educational Objectives</w:t>
            </w:r>
          </w:p>
        </w:tc>
        <w:tc>
          <w:tcPr>
            <w:tcW w:w="4320" w:type="dxa"/>
          </w:tcPr>
          <w:p w14:paraId="17486E70" w14:textId="77777777" w:rsidR="005640C0" w:rsidRPr="002F4218" w:rsidRDefault="005640C0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Outlines a specific teaching purpose for case and two or more learning objectives.</w:t>
            </w:r>
          </w:p>
          <w:p w14:paraId="50C18738" w14:textId="77777777" w:rsidR="005640C0" w:rsidRPr="002F4218" w:rsidRDefault="005640C0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Demonstrates a clear connection multiple course concepts.</w:t>
            </w:r>
          </w:p>
        </w:tc>
        <w:tc>
          <w:tcPr>
            <w:tcW w:w="990" w:type="dxa"/>
            <w:shd w:val="clear" w:color="auto" w:fill="auto"/>
          </w:tcPr>
          <w:p w14:paraId="2B6D4297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9A06D21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27802EDF" w14:textId="77777777" w:rsidTr="005640C0">
        <w:trPr>
          <w:trHeight w:val="1440"/>
        </w:trPr>
        <w:tc>
          <w:tcPr>
            <w:tcW w:w="1998" w:type="dxa"/>
          </w:tcPr>
          <w:p w14:paraId="73FDCFAC" w14:textId="77777777" w:rsidR="005640C0" w:rsidRPr="002F4218" w:rsidRDefault="005640C0" w:rsidP="005640C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Discussion Outline</w:t>
            </w:r>
          </w:p>
        </w:tc>
        <w:tc>
          <w:tcPr>
            <w:tcW w:w="4320" w:type="dxa"/>
          </w:tcPr>
          <w:p w14:paraId="6B14EE98" w14:textId="77777777" w:rsidR="005640C0" w:rsidRPr="002F4218" w:rsidRDefault="005640C0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Provides the instructor with guidelines and recommendations for how to teach the case.</w:t>
            </w:r>
          </w:p>
          <w:p w14:paraId="1D1239D4" w14:textId="77777777" w:rsidR="005640C0" w:rsidRPr="002F4218" w:rsidRDefault="005640C0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Includes key questions to raise while discussing the case study, with appropriate answers or discussion points.</w:t>
            </w:r>
          </w:p>
        </w:tc>
        <w:tc>
          <w:tcPr>
            <w:tcW w:w="990" w:type="dxa"/>
            <w:shd w:val="clear" w:color="auto" w:fill="auto"/>
          </w:tcPr>
          <w:p w14:paraId="5F413030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62E287CA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19DA6BFC" w14:textId="77777777" w:rsidTr="005640C0">
        <w:trPr>
          <w:trHeight w:val="1440"/>
        </w:trPr>
        <w:tc>
          <w:tcPr>
            <w:tcW w:w="1998" w:type="dxa"/>
          </w:tcPr>
          <w:p w14:paraId="7B92D65B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/>
                <w:sz w:val="20"/>
                <w:szCs w:val="20"/>
              </w:rPr>
              <w:t>Tips for Resolution</w:t>
            </w:r>
          </w:p>
        </w:tc>
        <w:tc>
          <w:tcPr>
            <w:tcW w:w="4320" w:type="dxa"/>
          </w:tcPr>
          <w:p w14:paraId="4B366DD9" w14:textId="77777777" w:rsidR="005640C0" w:rsidRPr="002F4218" w:rsidRDefault="005640C0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Adequately describes the objectives of the problem and tasks to be undertaken in the resolution process.</w:t>
            </w:r>
          </w:p>
          <w:p w14:paraId="0221035D" w14:textId="77777777" w:rsidR="005640C0" w:rsidRPr="002F4218" w:rsidRDefault="005640C0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Indicates sources that could be consulted and points that should be addressed in arriving at a “solution.”</w:t>
            </w:r>
          </w:p>
          <w:p w14:paraId="478ABEFB" w14:textId="77777777" w:rsidR="005640C0" w:rsidRPr="002F4218" w:rsidRDefault="005640C0" w:rsidP="005640C0">
            <w:pPr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Tips draw upon at least two different leadership theories presented in this class.</w:t>
            </w:r>
          </w:p>
        </w:tc>
        <w:tc>
          <w:tcPr>
            <w:tcW w:w="990" w:type="dxa"/>
            <w:shd w:val="clear" w:color="auto" w:fill="auto"/>
          </w:tcPr>
          <w:p w14:paraId="30CD85DE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57956898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3D29C4A3" w14:textId="77777777" w:rsidTr="005640C0">
        <w:trPr>
          <w:trHeight w:val="1440"/>
        </w:trPr>
        <w:tc>
          <w:tcPr>
            <w:tcW w:w="1998" w:type="dxa"/>
          </w:tcPr>
          <w:p w14:paraId="6B6D5113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Appendices</w:t>
            </w:r>
          </w:p>
        </w:tc>
        <w:tc>
          <w:tcPr>
            <w:tcW w:w="4320" w:type="dxa"/>
          </w:tcPr>
          <w:p w14:paraId="5BCC3E63" w14:textId="77777777" w:rsidR="005640C0" w:rsidRPr="002F4218" w:rsidRDefault="005640C0" w:rsidP="005640C0">
            <w:pPr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Includes reference list, formatted in APA style.</w:t>
            </w:r>
          </w:p>
          <w:p w14:paraId="458238CD" w14:textId="77777777" w:rsidR="005640C0" w:rsidRPr="002F4218" w:rsidRDefault="005640C0" w:rsidP="005640C0">
            <w:pPr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Includes a glossary of relevant terms.</w:t>
            </w:r>
          </w:p>
          <w:p w14:paraId="2FC9EC56" w14:textId="77777777" w:rsidR="005640C0" w:rsidRPr="002F4218" w:rsidRDefault="005640C0" w:rsidP="005640C0">
            <w:pPr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 xml:space="preserve">Presents other worksheets or documents associated with resolving the case and/or driving deeper learning. </w:t>
            </w:r>
          </w:p>
        </w:tc>
        <w:tc>
          <w:tcPr>
            <w:tcW w:w="990" w:type="dxa"/>
            <w:shd w:val="clear" w:color="auto" w:fill="auto"/>
          </w:tcPr>
          <w:p w14:paraId="707C6D3D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7077C0BB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40C0" w:rsidRPr="002F4218" w14:paraId="15BD0B4C" w14:textId="77777777" w:rsidTr="005640C0">
        <w:trPr>
          <w:trHeight w:val="1440"/>
        </w:trPr>
        <w:tc>
          <w:tcPr>
            <w:tcW w:w="1998" w:type="dxa"/>
          </w:tcPr>
          <w:p w14:paraId="0669810D" w14:textId="77777777" w:rsidR="005640C0" w:rsidRPr="002F4218" w:rsidRDefault="005640C0" w:rsidP="005640C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Writing &amp; Overall Impression</w:t>
            </w:r>
          </w:p>
        </w:tc>
        <w:tc>
          <w:tcPr>
            <w:tcW w:w="4320" w:type="dxa"/>
          </w:tcPr>
          <w:p w14:paraId="18888F6A" w14:textId="77777777" w:rsidR="005640C0" w:rsidRPr="002F4218" w:rsidRDefault="005640C0" w:rsidP="005640C0">
            <w:pPr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Organization allows for easy recognition of connections to course concepts.</w:t>
            </w:r>
          </w:p>
          <w:p w14:paraId="49F2981E" w14:textId="77777777" w:rsidR="005640C0" w:rsidRPr="002F4218" w:rsidRDefault="005640C0" w:rsidP="005640C0">
            <w:pPr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Includes appropriate citations of course texts.</w:t>
            </w:r>
          </w:p>
          <w:p w14:paraId="7AC2A317" w14:textId="77777777" w:rsidR="005640C0" w:rsidRPr="002F4218" w:rsidRDefault="005640C0" w:rsidP="005640C0">
            <w:pPr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 xml:space="preserve">Focused narrative, no more than 3,000 words. </w:t>
            </w:r>
          </w:p>
          <w:p w14:paraId="17F7B4A6" w14:textId="77777777" w:rsidR="005640C0" w:rsidRPr="002F4218" w:rsidRDefault="005640C0" w:rsidP="005640C0">
            <w:pPr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F4218">
              <w:rPr>
                <w:rFonts w:asciiTheme="majorHAnsi" w:hAnsiTheme="majorHAnsi" w:cs="Arial"/>
                <w:sz w:val="20"/>
                <w:szCs w:val="20"/>
              </w:rPr>
              <w:t>Submission is free from structural, grammatical, and spelling errors that might otherwise distract the reader.</w:t>
            </w:r>
          </w:p>
        </w:tc>
        <w:tc>
          <w:tcPr>
            <w:tcW w:w="990" w:type="dxa"/>
            <w:shd w:val="clear" w:color="auto" w:fill="auto"/>
          </w:tcPr>
          <w:p w14:paraId="14DA118F" w14:textId="77777777" w:rsidR="005640C0" w:rsidRPr="002F4218" w:rsidRDefault="005640C0" w:rsidP="005640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0CE058D8" w14:textId="77777777" w:rsidR="005640C0" w:rsidRPr="002F4218" w:rsidRDefault="005640C0" w:rsidP="00564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671843" w14:textId="77777777" w:rsidR="00E04D26" w:rsidRDefault="00E04D26" w:rsidP="00CC6FBC">
      <w:pPr>
        <w:rPr>
          <w:rFonts w:asciiTheme="majorHAnsi" w:hAnsiTheme="majorHAnsi"/>
          <w:sz w:val="20"/>
          <w:szCs w:val="20"/>
        </w:rPr>
      </w:pPr>
    </w:p>
    <w:p w14:paraId="5E1A77E9" w14:textId="77777777" w:rsidR="00E6343C" w:rsidRPr="00E6343C" w:rsidRDefault="00E6343C" w:rsidP="00CC6FBC">
      <w:pPr>
        <w:rPr>
          <w:rFonts w:asciiTheme="majorHAnsi" w:hAnsiTheme="majorHAnsi"/>
          <w:b/>
          <w:szCs w:val="20"/>
        </w:rPr>
      </w:pPr>
      <w:r w:rsidRPr="00E6343C">
        <w:rPr>
          <w:rFonts w:asciiTheme="majorHAnsi" w:hAnsiTheme="majorHAnsi"/>
          <w:b/>
          <w:szCs w:val="20"/>
        </w:rPr>
        <w:t>Part 4 – General Impact</w:t>
      </w:r>
    </w:p>
    <w:p w14:paraId="387720FA" w14:textId="77777777" w:rsidR="00E6343C" w:rsidRDefault="00E6343C" w:rsidP="00CC6FBC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6343C" w14:paraId="1C58965D" w14:textId="77777777" w:rsidTr="00E6343C">
        <w:trPr>
          <w:trHeight w:val="2880"/>
        </w:trPr>
        <w:tc>
          <w:tcPr>
            <w:tcW w:w="11016" w:type="dxa"/>
          </w:tcPr>
          <w:p w14:paraId="4D38EFE9" w14:textId="77777777" w:rsidR="00E6343C" w:rsidRDefault="00E6343C" w:rsidP="00CA38A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 presented, will this case study allow students to meet the learning objective? </w:t>
            </w:r>
            <w:r w:rsidR="00CA38A1">
              <w:rPr>
                <w:rFonts w:asciiTheme="majorHAnsi" w:hAnsiTheme="majorHAnsi"/>
                <w:sz w:val="20"/>
                <w:szCs w:val="20"/>
              </w:rPr>
              <w:t>If not, what suggestions to you have?</w:t>
            </w:r>
          </w:p>
        </w:tc>
      </w:tr>
      <w:tr w:rsidR="00E6343C" w14:paraId="7A9DD4DF" w14:textId="77777777" w:rsidTr="00E6343C">
        <w:trPr>
          <w:trHeight w:val="2880"/>
        </w:trPr>
        <w:tc>
          <w:tcPr>
            <w:tcW w:w="11016" w:type="dxa"/>
          </w:tcPr>
          <w:p w14:paraId="0D8D23A9" w14:textId="77777777" w:rsidR="00E6343C" w:rsidRDefault="00E6343C" w:rsidP="00CC6F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 presented, is there sufficient </w:t>
            </w:r>
            <w:r w:rsidR="00CA38A1">
              <w:rPr>
                <w:rFonts w:asciiTheme="majorHAnsi" w:hAnsiTheme="majorHAnsi"/>
                <w:sz w:val="20"/>
                <w:szCs w:val="20"/>
              </w:rPr>
              <w:t>information to allow an instructor to implement this case study? If not, what suggestions to you have?</w:t>
            </w:r>
          </w:p>
        </w:tc>
      </w:tr>
      <w:tr w:rsidR="00E6343C" w14:paraId="5EEC3713" w14:textId="77777777" w:rsidTr="00E6343C">
        <w:trPr>
          <w:trHeight w:val="2880"/>
        </w:trPr>
        <w:tc>
          <w:tcPr>
            <w:tcW w:w="11016" w:type="dxa"/>
          </w:tcPr>
          <w:p w14:paraId="13FC5DFC" w14:textId="7E16E871" w:rsidR="00E6343C" w:rsidRDefault="008F1F1E" w:rsidP="00CC6F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suggestions d</w:t>
            </w:r>
            <w:r w:rsidR="00CA38A1">
              <w:rPr>
                <w:rFonts w:asciiTheme="majorHAnsi" w:hAnsiTheme="majorHAnsi"/>
                <w:sz w:val="20"/>
                <w:szCs w:val="20"/>
              </w:rPr>
              <w:t>o you have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improve the case study</w:t>
            </w:r>
            <w:bookmarkStart w:id="0" w:name="_GoBack"/>
            <w:bookmarkEnd w:id="0"/>
            <w:r w:rsidR="00CA38A1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53AE4079" w14:textId="77777777" w:rsidR="00CA38A1" w:rsidRDefault="00CA38A1" w:rsidP="00CC6F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09BAEE" w14:textId="77777777" w:rsidR="00E6343C" w:rsidRPr="002F4218" w:rsidRDefault="00E6343C" w:rsidP="00CC6FBC">
      <w:pPr>
        <w:rPr>
          <w:rFonts w:asciiTheme="majorHAnsi" w:hAnsiTheme="majorHAnsi"/>
          <w:sz w:val="20"/>
          <w:szCs w:val="20"/>
        </w:rPr>
      </w:pPr>
    </w:p>
    <w:sectPr w:rsidR="00E6343C" w:rsidRPr="002F4218" w:rsidSect="005640C0">
      <w:footerReference w:type="even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B5570" w14:textId="77777777" w:rsidR="00E6343C" w:rsidRDefault="00E6343C" w:rsidP="00CC6FBC">
      <w:r>
        <w:separator/>
      </w:r>
    </w:p>
  </w:endnote>
  <w:endnote w:type="continuationSeparator" w:id="0">
    <w:p w14:paraId="721FF275" w14:textId="77777777" w:rsidR="00E6343C" w:rsidRDefault="00E6343C" w:rsidP="00CC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8E32" w14:textId="77777777" w:rsidR="00E6343C" w:rsidRDefault="008F1F1E">
    <w:pPr>
      <w:pStyle w:val="Footer"/>
    </w:pPr>
    <w:sdt>
      <w:sdtPr>
        <w:id w:val="969400743"/>
        <w:placeholder>
          <w:docPart w:val="622993441D8879408D173E942D38265F"/>
        </w:placeholder>
        <w:temporary/>
        <w:showingPlcHdr/>
      </w:sdtPr>
      <w:sdtEndPr/>
      <w:sdtContent>
        <w:r w:rsidR="00E6343C">
          <w:t>[Type text]</w:t>
        </w:r>
      </w:sdtContent>
    </w:sdt>
    <w:r w:rsidR="00E6343C">
      <w:ptab w:relativeTo="margin" w:alignment="center" w:leader="none"/>
    </w:r>
    <w:sdt>
      <w:sdtPr>
        <w:id w:val="969400748"/>
        <w:placeholder>
          <w:docPart w:val="A12AB623AE68CA48B62C62A630391D14"/>
        </w:placeholder>
        <w:temporary/>
        <w:showingPlcHdr/>
      </w:sdtPr>
      <w:sdtEndPr/>
      <w:sdtContent>
        <w:r w:rsidR="00E6343C">
          <w:t>[Type text]</w:t>
        </w:r>
      </w:sdtContent>
    </w:sdt>
    <w:r w:rsidR="00E6343C">
      <w:ptab w:relativeTo="margin" w:alignment="right" w:leader="none"/>
    </w:r>
    <w:sdt>
      <w:sdtPr>
        <w:id w:val="969400753"/>
        <w:placeholder>
          <w:docPart w:val="21C30AD5BA6AC649A148CCD86AF21BAC"/>
        </w:placeholder>
        <w:temporary/>
        <w:showingPlcHdr/>
      </w:sdtPr>
      <w:sdtEndPr/>
      <w:sdtContent>
        <w:r w:rsidR="00E6343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07B8C" w14:textId="77777777" w:rsidR="00E6343C" w:rsidRPr="005640C0" w:rsidRDefault="00E6343C" w:rsidP="005640C0">
    <w:pPr>
      <w:pStyle w:val="Footer"/>
      <w:jc w:val="center"/>
      <w:rPr>
        <w:rFonts w:asciiTheme="majorHAnsi" w:hAnsiTheme="majorHAnsi"/>
      </w:rPr>
    </w:pPr>
    <w:r w:rsidRPr="005640C0">
      <w:rPr>
        <w:rFonts w:asciiTheme="majorHAnsi" w:hAnsiTheme="majorHAnsi"/>
      </w:rPr>
      <w:t>Rating Scale: 1 = Very Poor; 2 = Poor; 3 = Barely Acceptable; 4 = Good; 5 = Very Good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50CEF" w14:textId="77777777" w:rsidR="00E6343C" w:rsidRDefault="00E6343C" w:rsidP="00CC6FBC">
      <w:r>
        <w:separator/>
      </w:r>
    </w:p>
  </w:footnote>
  <w:footnote w:type="continuationSeparator" w:id="0">
    <w:p w14:paraId="092B3400" w14:textId="77777777" w:rsidR="00E6343C" w:rsidRDefault="00E6343C" w:rsidP="00CC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E47141"/>
    <w:multiLevelType w:val="hybridMultilevel"/>
    <w:tmpl w:val="3E060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917D7"/>
    <w:multiLevelType w:val="hybridMultilevel"/>
    <w:tmpl w:val="A8C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526F5"/>
    <w:multiLevelType w:val="hybridMultilevel"/>
    <w:tmpl w:val="65F2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E5807"/>
    <w:multiLevelType w:val="hybridMultilevel"/>
    <w:tmpl w:val="A40E5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0501D5"/>
    <w:multiLevelType w:val="hybridMultilevel"/>
    <w:tmpl w:val="F0FED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455EB7"/>
    <w:multiLevelType w:val="hybridMultilevel"/>
    <w:tmpl w:val="BF2A4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B7"/>
    <w:rsid w:val="00043442"/>
    <w:rsid w:val="002B1221"/>
    <w:rsid w:val="002F4218"/>
    <w:rsid w:val="004A17C1"/>
    <w:rsid w:val="005640C0"/>
    <w:rsid w:val="005E2320"/>
    <w:rsid w:val="0066263F"/>
    <w:rsid w:val="008C0F18"/>
    <w:rsid w:val="008F1F1E"/>
    <w:rsid w:val="00A50492"/>
    <w:rsid w:val="00A553B7"/>
    <w:rsid w:val="00A76EF4"/>
    <w:rsid w:val="00C80F96"/>
    <w:rsid w:val="00CA38A1"/>
    <w:rsid w:val="00CC6FBC"/>
    <w:rsid w:val="00CF564C"/>
    <w:rsid w:val="00DC4984"/>
    <w:rsid w:val="00E04D26"/>
    <w:rsid w:val="00E6343C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8B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BC"/>
  </w:style>
  <w:style w:type="paragraph" w:styleId="Footer">
    <w:name w:val="footer"/>
    <w:basedOn w:val="Normal"/>
    <w:link w:val="FooterChar"/>
    <w:uiPriority w:val="99"/>
    <w:unhideWhenUsed/>
    <w:rsid w:val="00CC6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BC"/>
  </w:style>
  <w:style w:type="paragraph" w:styleId="Footer">
    <w:name w:val="footer"/>
    <w:basedOn w:val="Normal"/>
    <w:link w:val="FooterChar"/>
    <w:uiPriority w:val="99"/>
    <w:unhideWhenUsed/>
    <w:rsid w:val="00CC6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2993441D8879408D173E942D38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8A42-8D26-BB49-A421-F1B3009FA201}"/>
      </w:docPartPr>
      <w:docPartBody>
        <w:p w:rsidR="009B08D6" w:rsidRDefault="009B08D6" w:rsidP="009B08D6">
          <w:pPr>
            <w:pStyle w:val="622993441D8879408D173E942D38265F"/>
          </w:pPr>
          <w:r>
            <w:t>[Type text]</w:t>
          </w:r>
        </w:p>
      </w:docPartBody>
    </w:docPart>
    <w:docPart>
      <w:docPartPr>
        <w:name w:val="A12AB623AE68CA48B62C62A63039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2086-4765-FE4A-BD09-8A2D80DC7D54}"/>
      </w:docPartPr>
      <w:docPartBody>
        <w:p w:rsidR="009B08D6" w:rsidRDefault="009B08D6" w:rsidP="009B08D6">
          <w:pPr>
            <w:pStyle w:val="A12AB623AE68CA48B62C62A630391D14"/>
          </w:pPr>
          <w:r>
            <w:t>[Type text]</w:t>
          </w:r>
        </w:p>
      </w:docPartBody>
    </w:docPart>
    <w:docPart>
      <w:docPartPr>
        <w:name w:val="21C30AD5BA6AC649A148CCD86AF2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E09A-0DAD-CC45-B483-763C505AAABD}"/>
      </w:docPartPr>
      <w:docPartBody>
        <w:p w:rsidR="009B08D6" w:rsidRDefault="009B08D6" w:rsidP="009B08D6">
          <w:pPr>
            <w:pStyle w:val="21C30AD5BA6AC649A148CCD86AF21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6"/>
    <w:rsid w:val="009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993441D8879408D173E942D38265F">
    <w:name w:val="622993441D8879408D173E942D38265F"/>
    <w:rsid w:val="009B08D6"/>
  </w:style>
  <w:style w:type="paragraph" w:customStyle="1" w:styleId="A12AB623AE68CA48B62C62A630391D14">
    <w:name w:val="A12AB623AE68CA48B62C62A630391D14"/>
    <w:rsid w:val="009B08D6"/>
  </w:style>
  <w:style w:type="paragraph" w:customStyle="1" w:styleId="21C30AD5BA6AC649A148CCD86AF21BAC">
    <w:name w:val="21C30AD5BA6AC649A148CCD86AF21BAC"/>
    <w:rsid w:val="009B08D6"/>
  </w:style>
  <w:style w:type="paragraph" w:customStyle="1" w:styleId="2F33B639C8684D46BC8154C075E25082">
    <w:name w:val="2F33B639C8684D46BC8154C075E25082"/>
    <w:rsid w:val="009B08D6"/>
  </w:style>
  <w:style w:type="paragraph" w:customStyle="1" w:styleId="AFCA4DAAC7739048BA8859D3D09035EF">
    <w:name w:val="AFCA4DAAC7739048BA8859D3D09035EF"/>
    <w:rsid w:val="009B08D6"/>
  </w:style>
  <w:style w:type="paragraph" w:customStyle="1" w:styleId="33C19DFC81BAD542A90CC0F3E8180136">
    <w:name w:val="33C19DFC81BAD542A90CC0F3E8180136"/>
    <w:rsid w:val="009B08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993441D8879408D173E942D38265F">
    <w:name w:val="622993441D8879408D173E942D38265F"/>
    <w:rsid w:val="009B08D6"/>
  </w:style>
  <w:style w:type="paragraph" w:customStyle="1" w:styleId="A12AB623AE68CA48B62C62A630391D14">
    <w:name w:val="A12AB623AE68CA48B62C62A630391D14"/>
    <w:rsid w:val="009B08D6"/>
  </w:style>
  <w:style w:type="paragraph" w:customStyle="1" w:styleId="21C30AD5BA6AC649A148CCD86AF21BAC">
    <w:name w:val="21C30AD5BA6AC649A148CCD86AF21BAC"/>
    <w:rsid w:val="009B08D6"/>
  </w:style>
  <w:style w:type="paragraph" w:customStyle="1" w:styleId="2F33B639C8684D46BC8154C075E25082">
    <w:name w:val="2F33B639C8684D46BC8154C075E25082"/>
    <w:rsid w:val="009B08D6"/>
  </w:style>
  <w:style w:type="paragraph" w:customStyle="1" w:styleId="AFCA4DAAC7739048BA8859D3D09035EF">
    <w:name w:val="AFCA4DAAC7739048BA8859D3D09035EF"/>
    <w:rsid w:val="009B08D6"/>
  </w:style>
  <w:style w:type="paragraph" w:customStyle="1" w:styleId="33C19DFC81BAD542A90CC0F3E8180136">
    <w:name w:val="33C19DFC81BAD542A90CC0F3E8180136"/>
    <w:rsid w:val="009B0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555D7-4613-FC4D-BCA5-4E776F92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694</Words>
  <Characters>3962</Characters>
  <Application>Microsoft Macintosh Word</Application>
  <DocSecurity>0</DocSecurity>
  <Lines>33</Lines>
  <Paragraphs>9</Paragraphs>
  <ScaleCrop>false</ScaleCrop>
  <Company>University of Florida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Roberts</dc:creator>
  <cp:keywords/>
  <dc:description/>
  <cp:lastModifiedBy>Grady Roberts</cp:lastModifiedBy>
  <cp:revision>5</cp:revision>
  <dcterms:created xsi:type="dcterms:W3CDTF">2014-05-02T17:45:00Z</dcterms:created>
  <dcterms:modified xsi:type="dcterms:W3CDTF">2014-05-19T13:54:00Z</dcterms:modified>
</cp:coreProperties>
</file>